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2457B2" w:rsidP="00367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A4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5755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A4F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755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2A7B" w:rsidRDefault="00F26CE4" w:rsidP="00242A7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1D571D">
        <w:rPr>
          <w:rFonts w:ascii="Times New Roman" w:hAnsi="Times New Roman" w:cs="Times New Roman"/>
          <w:sz w:val="28"/>
          <w:szCs w:val="28"/>
        </w:rPr>
        <w:t>7</w:t>
      </w:r>
      <w:r w:rsidR="006E6D93">
        <w:rPr>
          <w:rFonts w:ascii="Times New Roman" w:hAnsi="Times New Roman" w:cs="Times New Roman"/>
          <w:sz w:val="28"/>
          <w:szCs w:val="28"/>
        </w:rPr>
        <w:t xml:space="preserve"> </w:t>
      </w:r>
      <w:r w:rsidR="00CA4FC0">
        <w:rPr>
          <w:rFonts w:ascii="Times New Roman" w:hAnsi="Times New Roman" w:cs="Times New Roman"/>
          <w:sz w:val="28"/>
          <w:szCs w:val="28"/>
        </w:rPr>
        <w:t>сентября</w:t>
      </w:r>
      <w:r w:rsidR="00054E1D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5B2741">
        <w:rPr>
          <w:rFonts w:ascii="Times New Roman" w:hAnsi="Times New Roman" w:cs="Times New Roman"/>
          <w:sz w:val="28"/>
          <w:szCs w:val="28"/>
        </w:rPr>
        <w:t>202</w:t>
      </w:r>
      <w:r w:rsidR="00D460DB" w:rsidRPr="005B2741">
        <w:rPr>
          <w:rFonts w:ascii="Times New Roman" w:hAnsi="Times New Roman" w:cs="Times New Roman"/>
          <w:sz w:val="28"/>
          <w:szCs w:val="28"/>
        </w:rPr>
        <w:t>1</w:t>
      </w:r>
      <w:r w:rsidR="00393156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AB2D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2D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="00E82C97" w:rsidRPr="005B2741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B274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Pr="005B2741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B2741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B2741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B2741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B2741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B2741">
        <w:rPr>
          <w:rFonts w:ascii="Times New Roman" w:hAnsi="Times New Roman" w:cs="Times New Roman"/>
          <w:sz w:val="28"/>
          <w:szCs w:val="28"/>
        </w:rPr>
        <w:t>по вопрос</w:t>
      </w:r>
      <w:r w:rsidR="005B2741" w:rsidRPr="005B2741">
        <w:rPr>
          <w:rFonts w:ascii="Times New Roman" w:hAnsi="Times New Roman" w:cs="Times New Roman"/>
          <w:sz w:val="28"/>
          <w:szCs w:val="28"/>
        </w:rPr>
        <w:t>у</w:t>
      </w:r>
      <w:r w:rsidR="005B2741">
        <w:rPr>
          <w:rFonts w:ascii="Times New Roman" w:hAnsi="Times New Roman" w:cs="Times New Roman"/>
          <w:sz w:val="28"/>
          <w:szCs w:val="28"/>
        </w:rPr>
        <w:t>:</w:t>
      </w:r>
    </w:p>
    <w:p w:rsidR="00AB2D86" w:rsidRPr="00AB2D86" w:rsidRDefault="00AB2D86" w:rsidP="00AB2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86">
        <w:rPr>
          <w:rFonts w:ascii="Times New Roman" w:hAnsi="Times New Roman"/>
          <w:color w:val="000000"/>
          <w:sz w:val="28"/>
          <w:szCs w:val="28"/>
        </w:rPr>
        <w:t xml:space="preserve">включения в зону малоэтажной высокоплотной жилой застройки (до 3 </w:t>
      </w:r>
      <w:proofErr w:type="spellStart"/>
      <w:r w:rsidRPr="00AB2D86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Pr="00AB2D86">
        <w:rPr>
          <w:rFonts w:ascii="Times New Roman" w:hAnsi="Times New Roman"/>
          <w:color w:val="000000"/>
          <w:sz w:val="28"/>
          <w:szCs w:val="28"/>
        </w:rPr>
        <w:t xml:space="preserve">.), с исключением из зоны индивидуальной жилой застройки (до 3 </w:t>
      </w:r>
      <w:proofErr w:type="spellStart"/>
      <w:r w:rsidRPr="00AB2D86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Pr="00AB2D86">
        <w:rPr>
          <w:rFonts w:ascii="Times New Roman" w:hAnsi="Times New Roman"/>
          <w:color w:val="000000"/>
          <w:sz w:val="28"/>
          <w:szCs w:val="28"/>
        </w:rPr>
        <w:t>.)</w:t>
      </w:r>
      <w:r w:rsidRPr="00AB2D86">
        <w:rPr>
          <w:rFonts w:ascii="Times New Roman" w:hAnsi="Times New Roman"/>
          <w:sz w:val="28"/>
          <w:szCs w:val="28"/>
        </w:rPr>
        <w:t xml:space="preserve">, </w:t>
      </w:r>
      <w:r w:rsidRPr="00AB2D86">
        <w:rPr>
          <w:rFonts w:ascii="Times New Roman" w:hAnsi="Times New Roman"/>
          <w:color w:val="000000"/>
          <w:sz w:val="28"/>
          <w:szCs w:val="28"/>
        </w:rPr>
        <w:t xml:space="preserve">земельного участка с кадастровым номером 08:14:030545:1221 площадью 20116 кв.м., расположенного по адресу: город Элиста, ул. имени </w:t>
      </w:r>
      <w:proofErr w:type="spellStart"/>
      <w:r w:rsidRPr="00AB2D86">
        <w:rPr>
          <w:rFonts w:ascii="Times New Roman" w:hAnsi="Times New Roman"/>
          <w:color w:val="000000"/>
          <w:sz w:val="28"/>
          <w:szCs w:val="28"/>
        </w:rPr>
        <w:t>Чольчи</w:t>
      </w:r>
      <w:proofErr w:type="spellEnd"/>
      <w:r w:rsidRPr="00AB2D86">
        <w:rPr>
          <w:rFonts w:ascii="Times New Roman" w:hAnsi="Times New Roman"/>
          <w:color w:val="000000"/>
          <w:sz w:val="28"/>
          <w:szCs w:val="28"/>
        </w:rPr>
        <w:t xml:space="preserve"> Тагирова, № 2</w:t>
      </w:r>
      <w:r w:rsidRPr="00AB2D86">
        <w:rPr>
          <w:rFonts w:ascii="Times New Roman" w:hAnsi="Times New Roman"/>
          <w:sz w:val="28"/>
          <w:szCs w:val="28"/>
        </w:rPr>
        <w:t>;</w:t>
      </w:r>
    </w:p>
    <w:p w:rsidR="00AB2D86" w:rsidRPr="00AB2D86" w:rsidRDefault="00AB2D86" w:rsidP="00AB2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86">
        <w:rPr>
          <w:rFonts w:ascii="Times New Roman" w:hAnsi="Times New Roman"/>
          <w:color w:val="000000"/>
          <w:sz w:val="28"/>
          <w:szCs w:val="28"/>
        </w:rPr>
        <w:t xml:space="preserve">включения в промышленную зону, с исключением из зоны многоэтажной жилой застройки (5 </w:t>
      </w:r>
      <w:proofErr w:type="spellStart"/>
      <w:proofErr w:type="gramStart"/>
      <w:r w:rsidRPr="00AB2D86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Pr="00AB2D86"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 w:rsidRPr="00AB2D86">
        <w:rPr>
          <w:rFonts w:ascii="Times New Roman" w:hAnsi="Times New Roman"/>
          <w:color w:val="000000"/>
          <w:sz w:val="28"/>
          <w:szCs w:val="28"/>
        </w:rPr>
        <w:t xml:space="preserve"> выше), земельного участка площадью 1052 кв.м., расположенного по адресу: Республика Калмыкия, город Элиста, ул. В.И. Ленина, № 315.</w:t>
      </w:r>
    </w:p>
    <w:p w:rsidR="00F26CE4" w:rsidRPr="00E5665D" w:rsidRDefault="00F26CE4" w:rsidP="00E5665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5D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E5665D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E5665D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 w:rsidRPr="00E5665D">
        <w:rPr>
          <w:rFonts w:ascii="Times New Roman" w:hAnsi="Times New Roman" w:cs="Times New Roman"/>
          <w:sz w:val="28"/>
          <w:szCs w:val="28"/>
        </w:rPr>
        <w:t>ым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E5665D">
        <w:rPr>
          <w:rFonts w:ascii="Times New Roman" w:hAnsi="Times New Roman" w:cs="Times New Roman"/>
          <w:sz w:val="28"/>
          <w:szCs w:val="28"/>
        </w:rPr>
        <w:t>вопрос</w:t>
      </w:r>
      <w:r w:rsidR="00F07835" w:rsidRPr="00E5665D">
        <w:rPr>
          <w:rFonts w:ascii="Times New Roman" w:hAnsi="Times New Roman" w:cs="Times New Roman"/>
          <w:sz w:val="28"/>
          <w:szCs w:val="28"/>
        </w:rPr>
        <w:t>ам</w:t>
      </w:r>
      <w:r w:rsidRPr="00E5665D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E5665D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E5665D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D571D">
        <w:rPr>
          <w:rFonts w:ascii="Times New Roman" w:hAnsi="Times New Roman" w:cs="Times New Roman"/>
          <w:sz w:val="28"/>
          <w:szCs w:val="28"/>
        </w:rPr>
        <w:t>1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D571D">
        <w:rPr>
          <w:rFonts w:ascii="Times New Roman" w:hAnsi="Times New Roman" w:cs="Times New Roman"/>
          <w:sz w:val="28"/>
          <w:szCs w:val="28"/>
        </w:rPr>
        <w:t xml:space="preserve"> 3</w:t>
      </w:r>
      <w:r w:rsidR="00CA4F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40A6">
        <w:rPr>
          <w:rFonts w:ascii="Times New Roman" w:hAnsi="Times New Roman" w:cs="Times New Roman"/>
          <w:sz w:val="28"/>
          <w:szCs w:val="28"/>
        </w:rPr>
        <w:t xml:space="preserve"> </w:t>
      </w:r>
      <w:r w:rsidR="00D460DB">
        <w:rPr>
          <w:rFonts w:ascii="Times New Roman" w:hAnsi="Times New Roman" w:cs="Times New Roman"/>
          <w:sz w:val="28"/>
          <w:szCs w:val="28"/>
        </w:rPr>
        <w:t>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B2741" w:rsidRPr="00C54D18">
        <w:rPr>
          <w:rFonts w:ascii="Times New Roman" w:hAnsi="Times New Roman" w:cs="Times New Roman"/>
          <w:sz w:val="28"/>
          <w:szCs w:val="28"/>
        </w:rPr>
        <w:t>1</w:t>
      </w:r>
      <w:r w:rsidR="00AB2D86">
        <w:rPr>
          <w:rFonts w:ascii="Times New Roman" w:hAnsi="Times New Roman" w:cs="Times New Roman"/>
          <w:sz w:val="28"/>
          <w:szCs w:val="28"/>
        </w:rPr>
        <w:t>2</w:t>
      </w:r>
      <w:r w:rsidR="005040A6" w:rsidRPr="00C54D18">
        <w:rPr>
          <w:rFonts w:ascii="Times New Roman" w:hAnsi="Times New Roman" w:cs="Times New Roman"/>
          <w:sz w:val="28"/>
          <w:szCs w:val="28"/>
        </w:rPr>
        <w:t xml:space="preserve"> </w:t>
      </w:r>
      <w:r w:rsidR="00CA4FC0" w:rsidRPr="00C54D18">
        <w:rPr>
          <w:rFonts w:ascii="Times New Roman" w:hAnsi="Times New Roman" w:cs="Times New Roman"/>
          <w:sz w:val="28"/>
          <w:szCs w:val="28"/>
        </w:rPr>
        <w:t>августа</w:t>
      </w:r>
      <w:r w:rsidR="0081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E5665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5040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4FC0">
              <w:rPr>
                <w:rFonts w:ascii="Times New Roman" w:hAnsi="Times New Roman" w:cs="Times New Roman"/>
                <w:sz w:val="27"/>
                <w:szCs w:val="27"/>
              </w:rPr>
              <w:t>августа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CA4FC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5755C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Default="00667138" w:rsidP="00CA4FC0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840819" w:rsidRPr="00840819" w:rsidRDefault="00840819" w:rsidP="00840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19">
        <w:rPr>
          <w:rFonts w:ascii="Times New Roman" w:hAnsi="Times New Roman"/>
          <w:color w:val="000000"/>
          <w:sz w:val="28"/>
          <w:szCs w:val="28"/>
        </w:rPr>
        <w:t xml:space="preserve">включить в зону малоэтажной высокоплотной жилой застройки (до 3 </w:t>
      </w:r>
      <w:proofErr w:type="spellStart"/>
      <w:r w:rsidRPr="00840819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Pr="00840819">
        <w:rPr>
          <w:rFonts w:ascii="Times New Roman" w:hAnsi="Times New Roman"/>
          <w:color w:val="000000"/>
          <w:sz w:val="28"/>
          <w:szCs w:val="28"/>
        </w:rPr>
        <w:t xml:space="preserve">.), с исключением из зоны индивидуальной жилой застройки (до 3 </w:t>
      </w:r>
      <w:proofErr w:type="spellStart"/>
      <w:r w:rsidRPr="00840819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Pr="00840819">
        <w:rPr>
          <w:rFonts w:ascii="Times New Roman" w:hAnsi="Times New Roman"/>
          <w:color w:val="000000"/>
          <w:sz w:val="28"/>
          <w:szCs w:val="28"/>
        </w:rPr>
        <w:t>.)</w:t>
      </w:r>
      <w:r w:rsidRPr="00840819">
        <w:rPr>
          <w:rFonts w:ascii="Times New Roman" w:hAnsi="Times New Roman"/>
          <w:sz w:val="28"/>
          <w:szCs w:val="28"/>
        </w:rPr>
        <w:t xml:space="preserve">, </w:t>
      </w:r>
      <w:r w:rsidRPr="00840819">
        <w:rPr>
          <w:rFonts w:ascii="Times New Roman" w:hAnsi="Times New Roman"/>
          <w:color w:val="000000"/>
          <w:sz w:val="28"/>
          <w:szCs w:val="28"/>
        </w:rPr>
        <w:t xml:space="preserve">земельный участок с кадастровым номером 08:14:030545:1221 площадью 20116 кв.м., расположенный по адресу: город Элиста, ул. имени </w:t>
      </w:r>
      <w:proofErr w:type="spellStart"/>
      <w:r w:rsidRPr="00840819">
        <w:rPr>
          <w:rFonts w:ascii="Times New Roman" w:hAnsi="Times New Roman"/>
          <w:color w:val="000000"/>
          <w:sz w:val="28"/>
          <w:szCs w:val="28"/>
        </w:rPr>
        <w:t>Чольчи</w:t>
      </w:r>
      <w:proofErr w:type="spellEnd"/>
      <w:r w:rsidRPr="00840819">
        <w:rPr>
          <w:rFonts w:ascii="Times New Roman" w:hAnsi="Times New Roman"/>
          <w:color w:val="000000"/>
          <w:sz w:val="28"/>
          <w:szCs w:val="28"/>
        </w:rPr>
        <w:t xml:space="preserve"> Тагирова, № 2, согласно схеме № 1 Приложения к настоящему решению</w:t>
      </w:r>
      <w:r w:rsidRPr="00840819">
        <w:rPr>
          <w:rFonts w:ascii="Times New Roman" w:hAnsi="Times New Roman"/>
          <w:sz w:val="28"/>
          <w:szCs w:val="28"/>
        </w:rPr>
        <w:t xml:space="preserve">; </w:t>
      </w:r>
    </w:p>
    <w:p w:rsidR="00840819" w:rsidRPr="00840819" w:rsidRDefault="00840819" w:rsidP="00840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19">
        <w:rPr>
          <w:rFonts w:ascii="Times New Roman" w:hAnsi="Times New Roman"/>
          <w:color w:val="000000"/>
          <w:sz w:val="28"/>
          <w:szCs w:val="28"/>
        </w:rPr>
        <w:t xml:space="preserve">включить в промышленную зону, с исключением из зоны многоэтажной жилой застройки (5 </w:t>
      </w:r>
      <w:proofErr w:type="spellStart"/>
      <w:proofErr w:type="gramStart"/>
      <w:r w:rsidRPr="00840819">
        <w:rPr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Pr="00840819"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 w:rsidRPr="00840819">
        <w:rPr>
          <w:rFonts w:ascii="Times New Roman" w:hAnsi="Times New Roman"/>
          <w:color w:val="000000"/>
          <w:sz w:val="28"/>
          <w:szCs w:val="28"/>
        </w:rPr>
        <w:t xml:space="preserve"> выше), земельный участок площадью 1052 кв.м., расположенный по адресу: Республика Калмыкия, город Элиста, ул. В.И. Ленина, № 315, согласно схеме № 2 Приложения к настоящему решению.</w:t>
      </w:r>
    </w:p>
    <w:p w:rsidR="00667138" w:rsidRPr="00017849" w:rsidRDefault="00667138" w:rsidP="00AC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B01070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B01070" w:rsidRPr="00222046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 w:rsidRPr="002220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B01070" w:rsidRPr="001249FD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B01070" w:rsidRPr="001249FD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 утвержденного решением</w:t>
      </w:r>
    </w:p>
    <w:p w:rsidR="00B01070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B01070" w:rsidRPr="00207A75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21"/>
        <w:tblW w:w="10649" w:type="dxa"/>
        <w:tblInd w:w="-871" w:type="dxa"/>
        <w:tblLayout w:type="fixed"/>
        <w:tblLook w:val="04A0"/>
      </w:tblPr>
      <w:tblGrid>
        <w:gridCol w:w="5374"/>
        <w:gridCol w:w="5275"/>
      </w:tblGrid>
      <w:tr w:rsidR="00B01070" w:rsidRPr="00D1175B" w:rsidTr="00A441B5">
        <w:trPr>
          <w:trHeight w:val="9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70" w:rsidRDefault="00B01070" w:rsidP="00A441B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ГП: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70" w:rsidRDefault="00B01070" w:rsidP="00A441B5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в ГП:</w:t>
            </w:r>
          </w:p>
        </w:tc>
      </w:tr>
      <w:tr w:rsidR="00B01070" w:rsidRPr="00D1175B" w:rsidTr="00A441B5">
        <w:trPr>
          <w:trHeight w:val="432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0" w:rsidRPr="00916481" w:rsidRDefault="00B01070" w:rsidP="00A441B5">
            <w:pPr>
              <w:jc w:val="center"/>
              <w:rPr>
                <w:rFonts w:ascii="Times New Roman" w:eastAsiaTheme="minorEastAsia" w:hAnsi="Times New Roman"/>
                <w:i/>
                <w:sz w:val="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40015" cy="2944321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15520" t="13995" r="34674" b="11287"/>
                          <a:stretch/>
                        </pic:blipFill>
                        <pic:spPr bwMode="auto">
                          <a:xfrm>
                            <a:off x="0" y="0"/>
                            <a:ext cx="3143151" cy="2947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0" w:rsidRPr="00916481" w:rsidRDefault="00B01070" w:rsidP="00A441B5">
            <w:pPr>
              <w:jc w:val="center"/>
              <w:rPr>
                <w:rFonts w:ascii="Times New Roman" w:eastAsiaTheme="minorEastAsia" w:hAnsi="Times New Roman"/>
                <w:i/>
                <w:sz w:val="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40015" cy="2967486"/>
                  <wp:effectExtent l="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13121" t="13317" r="35521" b="9029"/>
                          <a:stretch/>
                        </pic:blipFill>
                        <pic:spPr bwMode="auto">
                          <a:xfrm>
                            <a:off x="0" y="0"/>
                            <a:ext cx="3143152" cy="297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070" w:rsidRDefault="00B01070" w:rsidP="00B0107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1070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1070" w:rsidRPr="00222046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B01070" w:rsidRPr="001249FD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B01070" w:rsidRPr="001249FD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 утвержденного решением</w:t>
      </w:r>
    </w:p>
    <w:p w:rsidR="00B01070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B01070" w:rsidRPr="00207A75" w:rsidRDefault="00B01070" w:rsidP="00B010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21"/>
        <w:tblW w:w="10649" w:type="dxa"/>
        <w:tblInd w:w="-871" w:type="dxa"/>
        <w:tblLayout w:type="fixed"/>
        <w:tblLook w:val="04A0"/>
      </w:tblPr>
      <w:tblGrid>
        <w:gridCol w:w="5374"/>
        <w:gridCol w:w="5275"/>
      </w:tblGrid>
      <w:tr w:rsidR="00B01070" w:rsidRPr="00D1175B" w:rsidTr="00A441B5">
        <w:trPr>
          <w:trHeight w:val="9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70" w:rsidRDefault="00B01070" w:rsidP="00A441B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ГП: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70" w:rsidRDefault="00B01070" w:rsidP="00A441B5">
            <w:pPr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Изменение в ГП:</w:t>
            </w:r>
          </w:p>
        </w:tc>
      </w:tr>
      <w:tr w:rsidR="00B01070" w:rsidRPr="00D1175B" w:rsidTr="00A441B5">
        <w:trPr>
          <w:trHeight w:val="432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0" w:rsidRPr="00916481" w:rsidRDefault="00B01070" w:rsidP="00A441B5">
            <w:pPr>
              <w:jc w:val="center"/>
              <w:rPr>
                <w:rFonts w:ascii="Times New Roman" w:eastAsiaTheme="minorEastAsia" w:hAnsi="Times New Roman"/>
                <w:i/>
                <w:sz w:val="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50234" cy="2820838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15096" t="13995" r="36651" b="12190"/>
                          <a:stretch/>
                        </pic:blipFill>
                        <pic:spPr bwMode="auto">
                          <a:xfrm>
                            <a:off x="0" y="0"/>
                            <a:ext cx="2953180" cy="2823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0" w:rsidRPr="00916481" w:rsidRDefault="00B01070" w:rsidP="00A441B5">
            <w:pPr>
              <w:jc w:val="center"/>
              <w:rPr>
                <w:rFonts w:ascii="Times New Roman" w:eastAsiaTheme="minorEastAsia" w:hAnsi="Times New Roman"/>
                <w:i/>
                <w:sz w:val="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60517" cy="2820838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16790" t="15350" r="36367" b="15575"/>
                          <a:stretch/>
                        </pic:blipFill>
                        <pic:spPr bwMode="auto">
                          <a:xfrm>
                            <a:off x="0" y="0"/>
                            <a:ext cx="3063573" cy="2823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11C" w:rsidRDefault="0065111C" w:rsidP="005755C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65111C" w:rsidSect="00840819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D571D"/>
    <w:rsid w:val="001F540D"/>
    <w:rsid w:val="001F7A41"/>
    <w:rsid w:val="00210255"/>
    <w:rsid w:val="0021590B"/>
    <w:rsid w:val="00216EF5"/>
    <w:rsid w:val="00242935"/>
    <w:rsid w:val="00242A7B"/>
    <w:rsid w:val="00243BD5"/>
    <w:rsid w:val="002457B2"/>
    <w:rsid w:val="002538AF"/>
    <w:rsid w:val="00260A5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A027D"/>
    <w:rsid w:val="009A0993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F552E"/>
    <w:rsid w:val="00AF6D40"/>
    <w:rsid w:val="00B0033A"/>
    <w:rsid w:val="00B01070"/>
    <w:rsid w:val="00B02FD1"/>
    <w:rsid w:val="00B0461B"/>
    <w:rsid w:val="00B04E98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51D56"/>
    <w:rsid w:val="00C54D18"/>
    <w:rsid w:val="00C602C4"/>
    <w:rsid w:val="00C627F8"/>
    <w:rsid w:val="00C63CF0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4607C"/>
    <w:rsid w:val="00E5665D"/>
    <w:rsid w:val="00E65CAA"/>
    <w:rsid w:val="00E700C2"/>
    <w:rsid w:val="00E7045C"/>
    <w:rsid w:val="00E73BC1"/>
    <w:rsid w:val="00E744E9"/>
    <w:rsid w:val="00E7733C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51C4-A80B-4324-B978-46A860FE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13612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144</cp:revision>
  <cp:lastPrinted>2021-08-04T06:29:00Z</cp:lastPrinted>
  <dcterms:created xsi:type="dcterms:W3CDTF">2020-02-04T15:15:00Z</dcterms:created>
  <dcterms:modified xsi:type="dcterms:W3CDTF">2021-08-06T13:27:00Z</dcterms:modified>
</cp:coreProperties>
</file>